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81" w:rsidRDefault="00FD72A6" w:rsidP="00605352">
      <w:pPr>
        <w:pStyle w:val="Kop2"/>
        <w:rPr>
          <w:sz w:val="36"/>
          <w:szCs w:val="36"/>
        </w:rPr>
      </w:pPr>
      <w:r>
        <w:rPr>
          <w:sz w:val="36"/>
          <w:szCs w:val="36"/>
        </w:rPr>
        <w:t>Verslag kascommissie</w:t>
      </w:r>
      <w:r w:rsidR="00E220EA">
        <w:rPr>
          <w:sz w:val="36"/>
          <w:szCs w:val="36"/>
        </w:rPr>
        <w:t xml:space="preserve"> </w:t>
      </w:r>
    </w:p>
    <w:p w:rsidR="00FD72A6" w:rsidRDefault="00FD72A6" w:rsidP="00FD72A6">
      <w:pPr>
        <w:rPr>
          <w:lang w:val="nl-NL" w:eastAsia="en-GB"/>
        </w:rPr>
      </w:pPr>
    </w:p>
    <w:p w:rsidR="00FD72A6" w:rsidRDefault="00FD72A6" w:rsidP="00FD72A6">
      <w:pPr>
        <w:pStyle w:val="Plattetekst"/>
      </w:pPr>
      <w:r>
        <w:t>De</w:t>
      </w:r>
      <w:r w:rsidR="00D021E0">
        <w:t xml:space="preserve"> financiële </w:t>
      </w:r>
      <w:r>
        <w:t xml:space="preserve"> administratie </w:t>
      </w:r>
      <w:r w:rsidR="00D021E0">
        <w:t xml:space="preserve">van de Vereniging Stevensbeek </w:t>
      </w:r>
      <w:r>
        <w:t xml:space="preserve">bestaat uit een 4-tal betaalrekeningen en 1 spaarrekening. De beoordeling </w:t>
      </w:r>
      <w:r w:rsidR="00D021E0">
        <w:t xml:space="preserve">van de kascommissie </w:t>
      </w:r>
      <w:r>
        <w:t xml:space="preserve">was gericht op de volledigheid en juistheid van de </w:t>
      </w:r>
      <w:r w:rsidR="009C10FD">
        <w:t>financiële</w:t>
      </w:r>
      <w:r>
        <w:t xml:space="preserve"> betalingen en ontvangsten naar de algemene doelstelling van de vereniging. Dit heeft geleid tot het plaatsen van de volgende opmerkingen en aanbevelingen:</w:t>
      </w:r>
    </w:p>
    <w:p w:rsidR="009C10FD" w:rsidRDefault="00FD72A6" w:rsidP="00FD72A6">
      <w:pPr>
        <w:pStyle w:val="Lijstalinea"/>
        <w:numPr>
          <w:ilvl w:val="0"/>
          <w:numId w:val="2"/>
        </w:numPr>
        <w:rPr>
          <w:sz w:val="32"/>
          <w:szCs w:val="32"/>
          <w:lang w:val="nl-NL" w:eastAsia="en-GB"/>
        </w:rPr>
      </w:pPr>
      <w:r>
        <w:rPr>
          <w:sz w:val="32"/>
          <w:szCs w:val="32"/>
          <w:lang w:val="nl-NL" w:eastAsia="en-GB"/>
        </w:rPr>
        <w:t xml:space="preserve">Het oranje comité is geen zelfstandige entiteit en heeft voor een aanvraag bij het gemeentelijk </w:t>
      </w:r>
      <w:r w:rsidR="009C10FD">
        <w:rPr>
          <w:sz w:val="32"/>
          <w:szCs w:val="32"/>
          <w:lang w:val="nl-NL" w:eastAsia="en-GB"/>
        </w:rPr>
        <w:t xml:space="preserve">subsidiefonds Vitale Kernen voor de </w:t>
      </w:r>
      <w:r w:rsidR="00E220EA">
        <w:rPr>
          <w:sz w:val="32"/>
          <w:szCs w:val="32"/>
          <w:lang w:val="nl-NL" w:eastAsia="en-GB"/>
        </w:rPr>
        <w:t>financiële</w:t>
      </w:r>
      <w:r w:rsidR="009C10FD">
        <w:rPr>
          <w:sz w:val="32"/>
          <w:szCs w:val="32"/>
          <w:lang w:val="nl-NL" w:eastAsia="en-GB"/>
        </w:rPr>
        <w:t xml:space="preserve"> afwikkeling hiervan gebruik gemaakt van de algemene betaalrekening van de Vereniging Stevensbeek</w:t>
      </w:r>
      <w:r w:rsidR="00E220EA">
        <w:rPr>
          <w:sz w:val="32"/>
          <w:szCs w:val="32"/>
          <w:lang w:val="nl-NL" w:eastAsia="en-GB"/>
        </w:rPr>
        <w:t>. Voorgesteld wordt dit tijdens de ALV extra te benoemen om onduidelijkheden te voorkomen</w:t>
      </w:r>
      <w:r w:rsidR="009C10FD">
        <w:rPr>
          <w:sz w:val="32"/>
          <w:szCs w:val="32"/>
          <w:lang w:val="nl-NL" w:eastAsia="en-GB"/>
        </w:rPr>
        <w:t>;</w:t>
      </w:r>
    </w:p>
    <w:p w:rsidR="009C10FD" w:rsidRDefault="009C10FD" w:rsidP="00FD72A6">
      <w:pPr>
        <w:pStyle w:val="Lijstalinea"/>
        <w:numPr>
          <w:ilvl w:val="0"/>
          <w:numId w:val="2"/>
        </w:numPr>
        <w:rPr>
          <w:sz w:val="32"/>
          <w:szCs w:val="32"/>
          <w:lang w:val="nl-NL" w:eastAsia="en-GB"/>
        </w:rPr>
      </w:pPr>
      <w:r>
        <w:rPr>
          <w:sz w:val="32"/>
          <w:szCs w:val="32"/>
          <w:lang w:val="nl-NL" w:eastAsia="en-GB"/>
        </w:rPr>
        <w:t>Voor sommige gemaakte kosten is niet direct duidelijk waarop deze kosten betrekking hebben. Met een mondelinge toelichting van de penningmeester is voldoende verduidelijking gegeven. Bestuur van de Vereniging Stevensbeek heeft besloten om met declaratieformulieren te gaan werken om dit “euvel” in de toekomst te voorkomen;</w:t>
      </w:r>
    </w:p>
    <w:p w:rsidR="009C10FD" w:rsidRDefault="009C10FD" w:rsidP="00FD72A6">
      <w:pPr>
        <w:pStyle w:val="Lijstalinea"/>
        <w:numPr>
          <w:ilvl w:val="0"/>
          <w:numId w:val="2"/>
        </w:numPr>
        <w:rPr>
          <w:sz w:val="32"/>
          <w:szCs w:val="32"/>
          <w:lang w:val="nl-NL" w:eastAsia="en-GB"/>
        </w:rPr>
      </w:pPr>
      <w:r>
        <w:rPr>
          <w:sz w:val="32"/>
          <w:szCs w:val="32"/>
          <w:lang w:val="nl-NL" w:eastAsia="en-GB"/>
        </w:rPr>
        <w:t xml:space="preserve">De bankkosten zijn relatief hoog. Ter compensatie hiervan stelt de </w:t>
      </w:r>
      <w:r w:rsidR="00E220EA">
        <w:rPr>
          <w:sz w:val="32"/>
          <w:szCs w:val="32"/>
          <w:lang w:val="nl-NL" w:eastAsia="en-GB"/>
        </w:rPr>
        <w:t>kas</w:t>
      </w:r>
      <w:r>
        <w:rPr>
          <w:sz w:val="32"/>
          <w:szCs w:val="32"/>
          <w:lang w:val="nl-NL" w:eastAsia="en-GB"/>
        </w:rPr>
        <w:t>commissie voor om als Vereniging Stevensbeek deel te gaan nemen aan de clubactie van de Rabobank;</w:t>
      </w:r>
    </w:p>
    <w:p w:rsidR="00FD72A6" w:rsidRDefault="009C10FD" w:rsidP="00FD72A6">
      <w:pPr>
        <w:pStyle w:val="Lijstalinea"/>
        <w:numPr>
          <w:ilvl w:val="0"/>
          <w:numId w:val="2"/>
        </w:numPr>
        <w:rPr>
          <w:sz w:val="32"/>
          <w:szCs w:val="32"/>
          <w:lang w:val="nl-NL" w:eastAsia="en-GB"/>
        </w:rPr>
      </w:pPr>
      <w:r>
        <w:rPr>
          <w:sz w:val="32"/>
          <w:szCs w:val="32"/>
          <w:lang w:val="nl-NL" w:eastAsia="en-GB"/>
        </w:rPr>
        <w:t>Bestuur en kascommissie hebben geconstateerd dat de kopieerkosten van de Bles fors toegenomen sinds het nieuwe contract met Canon. Voorgesteld wordt om te bezien of hierin verandering aangebracht kan worden.</w:t>
      </w:r>
    </w:p>
    <w:p w:rsidR="009C10FD" w:rsidRDefault="009C10FD" w:rsidP="009C10FD">
      <w:pPr>
        <w:rPr>
          <w:sz w:val="32"/>
          <w:szCs w:val="32"/>
          <w:lang w:val="nl-NL" w:eastAsia="en-GB"/>
        </w:rPr>
      </w:pPr>
    </w:p>
    <w:p w:rsidR="009C10FD" w:rsidRDefault="009C10FD" w:rsidP="009C10FD">
      <w:pPr>
        <w:rPr>
          <w:sz w:val="32"/>
          <w:szCs w:val="32"/>
          <w:lang w:val="nl-NL" w:eastAsia="en-GB"/>
        </w:rPr>
      </w:pPr>
      <w:r>
        <w:rPr>
          <w:sz w:val="32"/>
          <w:szCs w:val="32"/>
          <w:lang w:val="nl-NL" w:eastAsia="en-GB"/>
        </w:rPr>
        <w:lastRenderedPageBreak/>
        <w:t xml:space="preserve">De kascommissie geeft </w:t>
      </w:r>
      <w:r w:rsidR="00D021E0">
        <w:rPr>
          <w:sz w:val="32"/>
          <w:szCs w:val="32"/>
          <w:lang w:val="nl-NL" w:eastAsia="en-GB"/>
        </w:rPr>
        <w:t xml:space="preserve">op 3 september 2020, </w:t>
      </w:r>
      <w:r w:rsidR="00E220EA">
        <w:rPr>
          <w:sz w:val="32"/>
          <w:szCs w:val="32"/>
          <w:lang w:val="nl-NL" w:eastAsia="en-GB"/>
        </w:rPr>
        <w:t>rekening houdende</w:t>
      </w:r>
      <w:r>
        <w:rPr>
          <w:sz w:val="32"/>
          <w:szCs w:val="32"/>
          <w:lang w:val="nl-NL" w:eastAsia="en-GB"/>
        </w:rPr>
        <w:t xml:space="preserve"> met bovenstaande conclusies en aanbeve</w:t>
      </w:r>
      <w:r w:rsidR="00D021E0">
        <w:rPr>
          <w:sz w:val="32"/>
          <w:szCs w:val="32"/>
          <w:lang w:val="nl-NL" w:eastAsia="en-GB"/>
        </w:rPr>
        <w:t xml:space="preserve">lingen haar goedkeuring aan de jaarrekening 2019 van de Vereniging Stevensbeek </w:t>
      </w:r>
      <w:bookmarkStart w:id="0" w:name="_GoBack"/>
      <w:bookmarkEnd w:id="0"/>
      <w:r>
        <w:rPr>
          <w:sz w:val="32"/>
          <w:szCs w:val="32"/>
          <w:lang w:val="nl-NL" w:eastAsia="en-GB"/>
        </w:rPr>
        <w:t xml:space="preserve">en </w:t>
      </w:r>
      <w:r w:rsidR="00E220EA">
        <w:rPr>
          <w:sz w:val="32"/>
          <w:szCs w:val="32"/>
          <w:lang w:val="nl-NL" w:eastAsia="en-GB"/>
        </w:rPr>
        <w:t xml:space="preserve">stelt voor </w:t>
      </w:r>
      <w:r>
        <w:rPr>
          <w:sz w:val="32"/>
          <w:szCs w:val="32"/>
          <w:lang w:val="nl-NL" w:eastAsia="en-GB"/>
        </w:rPr>
        <w:t xml:space="preserve">decharge </w:t>
      </w:r>
      <w:r w:rsidR="00E220EA">
        <w:rPr>
          <w:sz w:val="32"/>
          <w:szCs w:val="32"/>
          <w:lang w:val="nl-NL" w:eastAsia="en-GB"/>
        </w:rPr>
        <w:t xml:space="preserve">te verlenen </w:t>
      </w:r>
      <w:r>
        <w:rPr>
          <w:sz w:val="32"/>
          <w:szCs w:val="32"/>
          <w:lang w:val="nl-NL" w:eastAsia="en-GB"/>
        </w:rPr>
        <w:t>aan het bestuur</w:t>
      </w:r>
      <w:r w:rsidR="00E220EA">
        <w:rPr>
          <w:sz w:val="32"/>
          <w:szCs w:val="32"/>
          <w:lang w:val="nl-NL" w:eastAsia="en-GB"/>
        </w:rPr>
        <w:t>.</w:t>
      </w:r>
    </w:p>
    <w:p w:rsidR="00E220EA" w:rsidRDefault="00E220EA" w:rsidP="009C10FD">
      <w:pPr>
        <w:rPr>
          <w:sz w:val="32"/>
          <w:szCs w:val="32"/>
          <w:lang w:val="nl-NL" w:eastAsia="en-GB"/>
        </w:rPr>
      </w:pPr>
    </w:p>
    <w:p w:rsidR="00E220EA" w:rsidRDefault="00E220EA" w:rsidP="009C10FD">
      <w:pPr>
        <w:rPr>
          <w:sz w:val="32"/>
          <w:szCs w:val="32"/>
          <w:lang w:val="nl-NL" w:eastAsia="en-GB"/>
        </w:rPr>
      </w:pPr>
      <w:r>
        <w:rPr>
          <w:sz w:val="32"/>
          <w:szCs w:val="32"/>
          <w:lang w:val="nl-NL" w:eastAsia="en-GB"/>
        </w:rPr>
        <w:t>Stevensbeek, 14-10-2020</w:t>
      </w:r>
    </w:p>
    <w:p w:rsidR="00E220EA" w:rsidRDefault="00D021E0" w:rsidP="009C10FD">
      <w:pPr>
        <w:rPr>
          <w:sz w:val="32"/>
          <w:szCs w:val="32"/>
          <w:lang w:val="nl-NL" w:eastAsia="en-GB"/>
        </w:rPr>
      </w:pPr>
      <w:r>
        <w:rPr>
          <w:sz w:val="32"/>
          <w:szCs w:val="32"/>
          <w:lang w:val="nl-NL" w:eastAsia="en-GB"/>
        </w:rPr>
        <w:t>Bas Knapen</w:t>
      </w:r>
    </w:p>
    <w:p w:rsidR="00D021E0" w:rsidRPr="009C10FD" w:rsidRDefault="00D021E0" w:rsidP="009C10FD">
      <w:pPr>
        <w:rPr>
          <w:sz w:val="32"/>
          <w:szCs w:val="32"/>
          <w:lang w:val="nl-NL" w:eastAsia="en-GB"/>
        </w:rPr>
      </w:pPr>
      <w:r>
        <w:rPr>
          <w:sz w:val="32"/>
          <w:szCs w:val="32"/>
          <w:lang w:val="nl-NL" w:eastAsia="en-GB"/>
        </w:rPr>
        <w:t xml:space="preserve">Wendy </w:t>
      </w:r>
      <w:proofErr w:type="spellStart"/>
      <w:r>
        <w:rPr>
          <w:sz w:val="32"/>
          <w:szCs w:val="32"/>
          <w:lang w:val="nl-NL" w:eastAsia="en-GB"/>
        </w:rPr>
        <w:t>Frehe</w:t>
      </w:r>
      <w:proofErr w:type="spellEnd"/>
    </w:p>
    <w:p w:rsidR="00FD72A6" w:rsidRDefault="00FD72A6" w:rsidP="00FD72A6">
      <w:pPr>
        <w:rPr>
          <w:lang w:val="nl-NL" w:eastAsia="en-GB"/>
        </w:rPr>
      </w:pPr>
    </w:p>
    <w:p w:rsidR="00FD72A6" w:rsidRPr="00FD72A6" w:rsidRDefault="00FD72A6" w:rsidP="00FD72A6">
      <w:pPr>
        <w:rPr>
          <w:lang w:val="nl-NL" w:eastAsia="en-GB"/>
        </w:rPr>
      </w:pPr>
    </w:p>
    <w:p w:rsidR="001E4581" w:rsidRPr="001E4581" w:rsidRDefault="001E4581" w:rsidP="001E4581">
      <w:pPr>
        <w:rPr>
          <w:sz w:val="32"/>
          <w:szCs w:val="32"/>
          <w:lang w:val="nl-NL" w:eastAsia="en-GB"/>
        </w:rPr>
      </w:pPr>
      <w:r>
        <w:rPr>
          <w:sz w:val="32"/>
          <w:szCs w:val="32"/>
          <w:lang w:val="nl-NL" w:eastAsia="en-GB"/>
        </w:rPr>
        <w:t xml:space="preserve"> </w:t>
      </w:r>
    </w:p>
    <w:p w:rsidR="001E4581" w:rsidRPr="001E4581" w:rsidRDefault="001E4581" w:rsidP="00901364">
      <w:pPr>
        <w:spacing w:after="0" w:line="240" w:lineRule="auto"/>
        <w:textAlignment w:val="baseline"/>
        <w:rPr>
          <w:rFonts w:eastAsia="Times New Roman" w:cstheme="minorHAnsi"/>
          <w:color w:val="201F1E"/>
          <w:sz w:val="28"/>
          <w:szCs w:val="28"/>
          <w:lang w:val="nl-NL" w:eastAsia="en-GB"/>
        </w:rPr>
      </w:pPr>
    </w:p>
    <w:p w:rsidR="00922D8C" w:rsidRPr="001E4581" w:rsidRDefault="00922D8C" w:rsidP="00922D8C">
      <w:pPr>
        <w:rPr>
          <w:rFonts w:cstheme="minorHAnsi"/>
          <w:sz w:val="28"/>
          <w:szCs w:val="28"/>
          <w:lang w:val="nl-NL"/>
        </w:rPr>
      </w:pPr>
    </w:p>
    <w:p w:rsidR="0083427E" w:rsidRPr="001E4581" w:rsidRDefault="00D021E0">
      <w:pPr>
        <w:rPr>
          <w:rFonts w:cstheme="minorHAnsi"/>
          <w:sz w:val="28"/>
          <w:szCs w:val="28"/>
          <w:lang w:val="nl-NL"/>
        </w:rPr>
      </w:pPr>
    </w:p>
    <w:sectPr w:rsidR="0083427E" w:rsidRPr="001E4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F98"/>
    <w:multiLevelType w:val="hybridMultilevel"/>
    <w:tmpl w:val="4C167224"/>
    <w:lvl w:ilvl="0" w:tplc="B7D28B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60443B"/>
    <w:multiLevelType w:val="hybridMultilevel"/>
    <w:tmpl w:val="ADD689D8"/>
    <w:lvl w:ilvl="0" w:tplc="A31CF4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64"/>
    <w:rsid w:val="000400B6"/>
    <w:rsid w:val="0005148A"/>
    <w:rsid w:val="000C045C"/>
    <w:rsid w:val="000E3B80"/>
    <w:rsid w:val="001605B0"/>
    <w:rsid w:val="001A5BBE"/>
    <w:rsid w:val="001E4581"/>
    <w:rsid w:val="001F6009"/>
    <w:rsid w:val="00204353"/>
    <w:rsid w:val="002057BD"/>
    <w:rsid w:val="002A01D3"/>
    <w:rsid w:val="003705F4"/>
    <w:rsid w:val="003D3476"/>
    <w:rsid w:val="003F6051"/>
    <w:rsid w:val="00437C7B"/>
    <w:rsid w:val="00477355"/>
    <w:rsid w:val="00494EEE"/>
    <w:rsid w:val="004F46EF"/>
    <w:rsid w:val="005373B8"/>
    <w:rsid w:val="005B5131"/>
    <w:rsid w:val="005D3611"/>
    <w:rsid w:val="005E19E4"/>
    <w:rsid w:val="005F39EA"/>
    <w:rsid w:val="00605352"/>
    <w:rsid w:val="00666DA9"/>
    <w:rsid w:val="0082026F"/>
    <w:rsid w:val="00835363"/>
    <w:rsid w:val="00840C7E"/>
    <w:rsid w:val="00843194"/>
    <w:rsid w:val="0086525A"/>
    <w:rsid w:val="00901364"/>
    <w:rsid w:val="00922D8C"/>
    <w:rsid w:val="00936F59"/>
    <w:rsid w:val="00952337"/>
    <w:rsid w:val="009A1DA3"/>
    <w:rsid w:val="009C10FD"/>
    <w:rsid w:val="009D02A5"/>
    <w:rsid w:val="00B0146F"/>
    <w:rsid w:val="00B13944"/>
    <w:rsid w:val="00B25BE9"/>
    <w:rsid w:val="00BC0BB0"/>
    <w:rsid w:val="00C50283"/>
    <w:rsid w:val="00C931FE"/>
    <w:rsid w:val="00CA6C3F"/>
    <w:rsid w:val="00CD20CD"/>
    <w:rsid w:val="00CE1EAA"/>
    <w:rsid w:val="00D006FD"/>
    <w:rsid w:val="00D021E0"/>
    <w:rsid w:val="00D7192B"/>
    <w:rsid w:val="00E02816"/>
    <w:rsid w:val="00E220EA"/>
    <w:rsid w:val="00EA30AD"/>
    <w:rsid w:val="00F2056B"/>
    <w:rsid w:val="00FD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01364"/>
    <w:pPr>
      <w:keepNext/>
      <w:spacing w:after="0" w:line="240" w:lineRule="auto"/>
      <w:textAlignment w:val="baseline"/>
      <w:outlineLvl w:val="0"/>
    </w:pPr>
    <w:rPr>
      <w:rFonts w:eastAsia="Times New Roman" w:cstheme="minorHAnsi"/>
      <w:b/>
      <w:bCs/>
      <w:color w:val="201F1E"/>
      <w:sz w:val="24"/>
      <w:szCs w:val="24"/>
      <w:lang w:val="nl-NL" w:eastAsia="en-GB"/>
    </w:rPr>
  </w:style>
  <w:style w:type="paragraph" w:styleId="Kop2">
    <w:name w:val="heading 2"/>
    <w:basedOn w:val="Standaard"/>
    <w:next w:val="Standaard"/>
    <w:link w:val="Kop2Char"/>
    <w:uiPriority w:val="9"/>
    <w:unhideWhenUsed/>
    <w:qFormat/>
    <w:rsid w:val="001E4581"/>
    <w:pPr>
      <w:keepNext/>
      <w:spacing w:after="0" w:line="240" w:lineRule="auto"/>
      <w:textAlignment w:val="baseline"/>
      <w:outlineLvl w:val="1"/>
    </w:pPr>
    <w:rPr>
      <w:rFonts w:eastAsia="Times New Roman" w:cstheme="minorHAnsi"/>
      <w:b/>
      <w:color w:val="201F1E"/>
      <w:sz w:val="32"/>
      <w:szCs w:val="32"/>
      <w:lang w:val="nl-NL" w:eastAsia="en-GB"/>
    </w:rPr>
  </w:style>
  <w:style w:type="paragraph" w:styleId="Kop3">
    <w:name w:val="heading 3"/>
    <w:basedOn w:val="Standaard"/>
    <w:next w:val="Standaard"/>
    <w:link w:val="Kop3Char"/>
    <w:uiPriority w:val="9"/>
    <w:unhideWhenUsed/>
    <w:qFormat/>
    <w:rsid w:val="001E4581"/>
    <w:pPr>
      <w:keepNext/>
      <w:spacing w:after="0" w:line="240" w:lineRule="auto"/>
      <w:textAlignment w:val="baseline"/>
      <w:outlineLvl w:val="2"/>
    </w:pPr>
    <w:rPr>
      <w:rFonts w:eastAsia="Times New Roman" w:cstheme="minorHAnsi"/>
      <w:b/>
      <w:color w:val="201F1E"/>
      <w:sz w:val="36"/>
      <w:szCs w:val="36"/>
      <w:lang w:val="nl-NL" w:eastAsia="en-GB"/>
    </w:rPr>
  </w:style>
  <w:style w:type="paragraph" w:styleId="Kop4">
    <w:name w:val="heading 4"/>
    <w:basedOn w:val="Standaard"/>
    <w:next w:val="Standaard"/>
    <w:link w:val="Kop4Char"/>
    <w:uiPriority w:val="9"/>
    <w:unhideWhenUsed/>
    <w:qFormat/>
    <w:rsid w:val="001E4581"/>
    <w:pPr>
      <w:keepNext/>
      <w:outlineLvl w:val="3"/>
    </w:pPr>
    <w:rPr>
      <w:b/>
      <w:sz w:val="36"/>
      <w:szCs w:val="36"/>
      <w:lang w:val="nl-NL" w:eastAsia="en-GB"/>
    </w:rPr>
  </w:style>
  <w:style w:type="paragraph" w:styleId="Kop5">
    <w:name w:val="heading 5"/>
    <w:basedOn w:val="Standaard"/>
    <w:next w:val="Standaard"/>
    <w:link w:val="Kop5Char"/>
    <w:uiPriority w:val="9"/>
    <w:unhideWhenUsed/>
    <w:qFormat/>
    <w:rsid w:val="000E3B80"/>
    <w:pPr>
      <w:keepNext/>
      <w:spacing w:after="0" w:line="240" w:lineRule="auto"/>
      <w:textAlignment w:val="baseline"/>
      <w:outlineLvl w:val="4"/>
    </w:pPr>
    <w:rPr>
      <w:rFonts w:eastAsia="Times New Roman" w:cstheme="minorHAnsi"/>
      <w:color w:val="201F1E"/>
      <w:sz w:val="32"/>
      <w:szCs w:val="32"/>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1364"/>
    <w:rPr>
      <w:rFonts w:eastAsia="Times New Roman" w:cstheme="minorHAnsi"/>
      <w:b/>
      <w:bCs/>
      <w:color w:val="201F1E"/>
      <w:sz w:val="24"/>
      <w:szCs w:val="24"/>
      <w:lang w:val="nl-NL" w:eastAsia="en-GB"/>
    </w:rPr>
  </w:style>
  <w:style w:type="character" w:customStyle="1" w:styleId="Kop2Char">
    <w:name w:val="Kop 2 Char"/>
    <w:basedOn w:val="Standaardalinea-lettertype"/>
    <w:link w:val="Kop2"/>
    <w:uiPriority w:val="9"/>
    <w:rsid w:val="001E4581"/>
    <w:rPr>
      <w:rFonts w:eastAsia="Times New Roman" w:cstheme="minorHAnsi"/>
      <w:b/>
      <w:color w:val="201F1E"/>
      <w:sz w:val="32"/>
      <w:szCs w:val="32"/>
      <w:lang w:val="nl-NL" w:eastAsia="en-GB"/>
    </w:rPr>
  </w:style>
  <w:style w:type="character" w:customStyle="1" w:styleId="Kop3Char">
    <w:name w:val="Kop 3 Char"/>
    <w:basedOn w:val="Standaardalinea-lettertype"/>
    <w:link w:val="Kop3"/>
    <w:uiPriority w:val="9"/>
    <w:rsid w:val="001E4581"/>
    <w:rPr>
      <w:rFonts w:eastAsia="Times New Roman" w:cstheme="minorHAnsi"/>
      <w:b/>
      <w:color w:val="201F1E"/>
      <w:sz w:val="36"/>
      <w:szCs w:val="36"/>
      <w:lang w:val="nl-NL" w:eastAsia="en-GB"/>
    </w:rPr>
  </w:style>
  <w:style w:type="character" w:customStyle="1" w:styleId="Kop4Char">
    <w:name w:val="Kop 4 Char"/>
    <w:basedOn w:val="Standaardalinea-lettertype"/>
    <w:link w:val="Kop4"/>
    <w:uiPriority w:val="9"/>
    <w:rsid w:val="001E4581"/>
    <w:rPr>
      <w:b/>
      <w:sz w:val="36"/>
      <w:szCs w:val="36"/>
      <w:lang w:val="nl-NL" w:eastAsia="en-GB"/>
    </w:rPr>
  </w:style>
  <w:style w:type="paragraph" w:styleId="Plattetekst">
    <w:name w:val="Body Text"/>
    <w:basedOn w:val="Standaard"/>
    <w:link w:val="PlattetekstChar"/>
    <w:uiPriority w:val="99"/>
    <w:unhideWhenUsed/>
    <w:rsid w:val="001E4581"/>
    <w:rPr>
      <w:sz w:val="32"/>
      <w:szCs w:val="32"/>
      <w:lang w:val="nl-NL" w:eastAsia="en-GB"/>
    </w:rPr>
  </w:style>
  <w:style w:type="character" w:customStyle="1" w:styleId="PlattetekstChar">
    <w:name w:val="Platte tekst Char"/>
    <w:basedOn w:val="Standaardalinea-lettertype"/>
    <w:link w:val="Plattetekst"/>
    <w:uiPriority w:val="99"/>
    <w:rsid w:val="001E4581"/>
    <w:rPr>
      <w:sz w:val="32"/>
      <w:szCs w:val="32"/>
      <w:lang w:val="nl-NL" w:eastAsia="en-GB"/>
    </w:rPr>
  </w:style>
  <w:style w:type="paragraph" w:styleId="Plattetekst2">
    <w:name w:val="Body Text 2"/>
    <w:basedOn w:val="Standaard"/>
    <w:link w:val="Plattetekst2Char"/>
    <w:uiPriority w:val="99"/>
    <w:unhideWhenUsed/>
    <w:rsid w:val="00E02816"/>
    <w:rPr>
      <w:rFonts w:eastAsia="Times New Roman" w:cstheme="minorHAnsi"/>
      <w:color w:val="201F1E"/>
      <w:sz w:val="32"/>
      <w:szCs w:val="32"/>
      <w:lang w:val="nl-NL" w:eastAsia="en-GB"/>
    </w:rPr>
  </w:style>
  <w:style w:type="character" w:customStyle="1" w:styleId="Plattetekst2Char">
    <w:name w:val="Platte tekst 2 Char"/>
    <w:basedOn w:val="Standaardalinea-lettertype"/>
    <w:link w:val="Plattetekst2"/>
    <w:uiPriority w:val="99"/>
    <w:rsid w:val="00E02816"/>
    <w:rPr>
      <w:rFonts w:eastAsia="Times New Roman" w:cstheme="minorHAnsi"/>
      <w:color w:val="201F1E"/>
      <w:sz w:val="32"/>
      <w:szCs w:val="32"/>
      <w:lang w:val="nl-NL" w:eastAsia="en-GB"/>
    </w:rPr>
  </w:style>
  <w:style w:type="character" w:customStyle="1" w:styleId="Kop5Char">
    <w:name w:val="Kop 5 Char"/>
    <w:basedOn w:val="Standaardalinea-lettertype"/>
    <w:link w:val="Kop5"/>
    <w:uiPriority w:val="9"/>
    <w:rsid w:val="000E3B80"/>
    <w:rPr>
      <w:rFonts w:eastAsia="Times New Roman" w:cstheme="minorHAnsi"/>
      <w:color w:val="201F1E"/>
      <w:sz w:val="32"/>
      <w:szCs w:val="32"/>
      <w:lang w:val="nl-NL" w:eastAsia="en-GB"/>
    </w:rPr>
  </w:style>
  <w:style w:type="paragraph" w:styleId="Lijstalinea">
    <w:name w:val="List Paragraph"/>
    <w:basedOn w:val="Standaard"/>
    <w:uiPriority w:val="34"/>
    <w:qFormat/>
    <w:rsid w:val="00EA30AD"/>
    <w:pPr>
      <w:ind w:left="720"/>
      <w:contextualSpacing/>
    </w:pPr>
  </w:style>
  <w:style w:type="character" w:styleId="Hyperlink">
    <w:name w:val="Hyperlink"/>
    <w:basedOn w:val="Standaardalinea-lettertype"/>
    <w:uiPriority w:val="99"/>
    <w:unhideWhenUsed/>
    <w:rsid w:val="00CA6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01364"/>
    <w:pPr>
      <w:keepNext/>
      <w:spacing w:after="0" w:line="240" w:lineRule="auto"/>
      <w:textAlignment w:val="baseline"/>
      <w:outlineLvl w:val="0"/>
    </w:pPr>
    <w:rPr>
      <w:rFonts w:eastAsia="Times New Roman" w:cstheme="minorHAnsi"/>
      <w:b/>
      <w:bCs/>
      <w:color w:val="201F1E"/>
      <w:sz w:val="24"/>
      <w:szCs w:val="24"/>
      <w:lang w:val="nl-NL" w:eastAsia="en-GB"/>
    </w:rPr>
  </w:style>
  <w:style w:type="paragraph" w:styleId="Kop2">
    <w:name w:val="heading 2"/>
    <w:basedOn w:val="Standaard"/>
    <w:next w:val="Standaard"/>
    <w:link w:val="Kop2Char"/>
    <w:uiPriority w:val="9"/>
    <w:unhideWhenUsed/>
    <w:qFormat/>
    <w:rsid w:val="001E4581"/>
    <w:pPr>
      <w:keepNext/>
      <w:spacing w:after="0" w:line="240" w:lineRule="auto"/>
      <w:textAlignment w:val="baseline"/>
      <w:outlineLvl w:val="1"/>
    </w:pPr>
    <w:rPr>
      <w:rFonts w:eastAsia="Times New Roman" w:cstheme="minorHAnsi"/>
      <w:b/>
      <w:color w:val="201F1E"/>
      <w:sz w:val="32"/>
      <w:szCs w:val="32"/>
      <w:lang w:val="nl-NL" w:eastAsia="en-GB"/>
    </w:rPr>
  </w:style>
  <w:style w:type="paragraph" w:styleId="Kop3">
    <w:name w:val="heading 3"/>
    <w:basedOn w:val="Standaard"/>
    <w:next w:val="Standaard"/>
    <w:link w:val="Kop3Char"/>
    <w:uiPriority w:val="9"/>
    <w:unhideWhenUsed/>
    <w:qFormat/>
    <w:rsid w:val="001E4581"/>
    <w:pPr>
      <w:keepNext/>
      <w:spacing w:after="0" w:line="240" w:lineRule="auto"/>
      <w:textAlignment w:val="baseline"/>
      <w:outlineLvl w:val="2"/>
    </w:pPr>
    <w:rPr>
      <w:rFonts w:eastAsia="Times New Roman" w:cstheme="minorHAnsi"/>
      <w:b/>
      <w:color w:val="201F1E"/>
      <w:sz w:val="36"/>
      <w:szCs w:val="36"/>
      <w:lang w:val="nl-NL" w:eastAsia="en-GB"/>
    </w:rPr>
  </w:style>
  <w:style w:type="paragraph" w:styleId="Kop4">
    <w:name w:val="heading 4"/>
    <w:basedOn w:val="Standaard"/>
    <w:next w:val="Standaard"/>
    <w:link w:val="Kop4Char"/>
    <w:uiPriority w:val="9"/>
    <w:unhideWhenUsed/>
    <w:qFormat/>
    <w:rsid w:val="001E4581"/>
    <w:pPr>
      <w:keepNext/>
      <w:outlineLvl w:val="3"/>
    </w:pPr>
    <w:rPr>
      <w:b/>
      <w:sz w:val="36"/>
      <w:szCs w:val="36"/>
      <w:lang w:val="nl-NL" w:eastAsia="en-GB"/>
    </w:rPr>
  </w:style>
  <w:style w:type="paragraph" w:styleId="Kop5">
    <w:name w:val="heading 5"/>
    <w:basedOn w:val="Standaard"/>
    <w:next w:val="Standaard"/>
    <w:link w:val="Kop5Char"/>
    <w:uiPriority w:val="9"/>
    <w:unhideWhenUsed/>
    <w:qFormat/>
    <w:rsid w:val="000E3B80"/>
    <w:pPr>
      <w:keepNext/>
      <w:spacing w:after="0" w:line="240" w:lineRule="auto"/>
      <w:textAlignment w:val="baseline"/>
      <w:outlineLvl w:val="4"/>
    </w:pPr>
    <w:rPr>
      <w:rFonts w:eastAsia="Times New Roman" w:cstheme="minorHAnsi"/>
      <w:color w:val="201F1E"/>
      <w:sz w:val="32"/>
      <w:szCs w:val="32"/>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1364"/>
    <w:rPr>
      <w:rFonts w:eastAsia="Times New Roman" w:cstheme="minorHAnsi"/>
      <w:b/>
      <w:bCs/>
      <w:color w:val="201F1E"/>
      <w:sz w:val="24"/>
      <w:szCs w:val="24"/>
      <w:lang w:val="nl-NL" w:eastAsia="en-GB"/>
    </w:rPr>
  </w:style>
  <w:style w:type="character" w:customStyle="1" w:styleId="Kop2Char">
    <w:name w:val="Kop 2 Char"/>
    <w:basedOn w:val="Standaardalinea-lettertype"/>
    <w:link w:val="Kop2"/>
    <w:uiPriority w:val="9"/>
    <w:rsid w:val="001E4581"/>
    <w:rPr>
      <w:rFonts w:eastAsia="Times New Roman" w:cstheme="minorHAnsi"/>
      <w:b/>
      <w:color w:val="201F1E"/>
      <w:sz w:val="32"/>
      <w:szCs w:val="32"/>
      <w:lang w:val="nl-NL" w:eastAsia="en-GB"/>
    </w:rPr>
  </w:style>
  <w:style w:type="character" w:customStyle="1" w:styleId="Kop3Char">
    <w:name w:val="Kop 3 Char"/>
    <w:basedOn w:val="Standaardalinea-lettertype"/>
    <w:link w:val="Kop3"/>
    <w:uiPriority w:val="9"/>
    <w:rsid w:val="001E4581"/>
    <w:rPr>
      <w:rFonts w:eastAsia="Times New Roman" w:cstheme="minorHAnsi"/>
      <w:b/>
      <w:color w:val="201F1E"/>
      <w:sz w:val="36"/>
      <w:szCs w:val="36"/>
      <w:lang w:val="nl-NL" w:eastAsia="en-GB"/>
    </w:rPr>
  </w:style>
  <w:style w:type="character" w:customStyle="1" w:styleId="Kop4Char">
    <w:name w:val="Kop 4 Char"/>
    <w:basedOn w:val="Standaardalinea-lettertype"/>
    <w:link w:val="Kop4"/>
    <w:uiPriority w:val="9"/>
    <w:rsid w:val="001E4581"/>
    <w:rPr>
      <w:b/>
      <w:sz w:val="36"/>
      <w:szCs w:val="36"/>
      <w:lang w:val="nl-NL" w:eastAsia="en-GB"/>
    </w:rPr>
  </w:style>
  <w:style w:type="paragraph" w:styleId="Plattetekst">
    <w:name w:val="Body Text"/>
    <w:basedOn w:val="Standaard"/>
    <w:link w:val="PlattetekstChar"/>
    <w:uiPriority w:val="99"/>
    <w:unhideWhenUsed/>
    <w:rsid w:val="001E4581"/>
    <w:rPr>
      <w:sz w:val="32"/>
      <w:szCs w:val="32"/>
      <w:lang w:val="nl-NL" w:eastAsia="en-GB"/>
    </w:rPr>
  </w:style>
  <w:style w:type="character" w:customStyle="1" w:styleId="PlattetekstChar">
    <w:name w:val="Platte tekst Char"/>
    <w:basedOn w:val="Standaardalinea-lettertype"/>
    <w:link w:val="Plattetekst"/>
    <w:uiPriority w:val="99"/>
    <w:rsid w:val="001E4581"/>
    <w:rPr>
      <w:sz w:val="32"/>
      <w:szCs w:val="32"/>
      <w:lang w:val="nl-NL" w:eastAsia="en-GB"/>
    </w:rPr>
  </w:style>
  <w:style w:type="paragraph" w:styleId="Plattetekst2">
    <w:name w:val="Body Text 2"/>
    <w:basedOn w:val="Standaard"/>
    <w:link w:val="Plattetekst2Char"/>
    <w:uiPriority w:val="99"/>
    <w:unhideWhenUsed/>
    <w:rsid w:val="00E02816"/>
    <w:rPr>
      <w:rFonts w:eastAsia="Times New Roman" w:cstheme="minorHAnsi"/>
      <w:color w:val="201F1E"/>
      <w:sz w:val="32"/>
      <w:szCs w:val="32"/>
      <w:lang w:val="nl-NL" w:eastAsia="en-GB"/>
    </w:rPr>
  </w:style>
  <w:style w:type="character" w:customStyle="1" w:styleId="Plattetekst2Char">
    <w:name w:val="Platte tekst 2 Char"/>
    <w:basedOn w:val="Standaardalinea-lettertype"/>
    <w:link w:val="Plattetekst2"/>
    <w:uiPriority w:val="99"/>
    <w:rsid w:val="00E02816"/>
    <w:rPr>
      <w:rFonts w:eastAsia="Times New Roman" w:cstheme="minorHAnsi"/>
      <w:color w:val="201F1E"/>
      <w:sz w:val="32"/>
      <w:szCs w:val="32"/>
      <w:lang w:val="nl-NL" w:eastAsia="en-GB"/>
    </w:rPr>
  </w:style>
  <w:style w:type="character" w:customStyle="1" w:styleId="Kop5Char">
    <w:name w:val="Kop 5 Char"/>
    <w:basedOn w:val="Standaardalinea-lettertype"/>
    <w:link w:val="Kop5"/>
    <w:uiPriority w:val="9"/>
    <w:rsid w:val="000E3B80"/>
    <w:rPr>
      <w:rFonts w:eastAsia="Times New Roman" w:cstheme="minorHAnsi"/>
      <w:color w:val="201F1E"/>
      <w:sz w:val="32"/>
      <w:szCs w:val="32"/>
      <w:lang w:val="nl-NL" w:eastAsia="en-GB"/>
    </w:rPr>
  </w:style>
  <w:style w:type="paragraph" w:styleId="Lijstalinea">
    <w:name w:val="List Paragraph"/>
    <w:basedOn w:val="Standaard"/>
    <w:uiPriority w:val="34"/>
    <w:qFormat/>
    <w:rsid w:val="00EA30AD"/>
    <w:pPr>
      <w:ind w:left="720"/>
      <w:contextualSpacing/>
    </w:pPr>
  </w:style>
  <w:style w:type="character" w:styleId="Hyperlink">
    <w:name w:val="Hyperlink"/>
    <w:basedOn w:val="Standaardalinea-lettertype"/>
    <w:uiPriority w:val="99"/>
    <w:unhideWhenUsed/>
    <w:rsid w:val="00CA6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3028">
      <w:bodyDiv w:val="1"/>
      <w:marLeft w:val="0"/>
      <w:marRight w:val="0"/>
      <w:marTop w:val="0"/>
      <w:marBottom w:val="0"/>
      <w:divBdr>
        <w:top w:val="none" w:sz="0" w:space="0" w:color="auto"/>
        <w:left w:val="none" w:sz="0" w:space="0" w:color="auto"/>
        <w:bottom w:val="none" w:sz="0" w:space="0" w:color="auto"/>
        <w:right w:val="none" w:sz="0" w:space="0" w:color="auto"/>
      </w:divBdr>
    </w:div>
    <w:div w:id="861667758">
      <w:bodyDiv w:val="1"/>
      <w:marLeft w:val="0"/>
      <w:marRight w:val="0"/>
      <w:marTop w:val="0"/>
      <w:marBottom w:val="0"/>
      <w:divBdr>
        <w:top w:val="none" w:sz="0" w:space="0" w:color="auto"/>
        <w:left w:val="none" w:sz="0" w:space="0" w:color="auto"/>
        <w:bottom w:val="none" w:sz="0" w:space="0" w:color="auto"/>
        <w:right w:val="none" w:sz="0" w:space="0" w:color="auto"/>
      </w:divBdr>
    </w:div>
    <w:div w:id="1521503717">
      <w:bodyDiv w:val="1"/>
      <w:marLeft w:val="0"/>
      <w:marRight w:val="0"/>
      <w:marTop w:val="0"/>
      <w:marBottom w:val="0"/>
      <w:divBdr>
        <w:top w:val="none" w:sz="0" w:space="0" w:color="auto"/>
        <w:left w:val="none" w:sz="0" w:space="0" w:color="auto"/>
        <w:bottom w:val="none" w:sz="0" w:space="0" w:color="auto"/>
        <w:right w:val="none" w:sz="0" w:space="0" w:color="auto"/>
      </w:divBdr>
    </w:div>
    <w:div w:id="19910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5E01-F573-4CBF-B7DE-7DA33BCC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3</cp:revision>
  <cp:lastPrinted>2015-11-03T17:13:00Z</cp:lastPrinted>
  <dcterms:created xsi:type="dcterms:W3CDTF">2020-10-14T07:31:00Z</dcterms:created>
  <dcterms:modified xsi:type="dcterms:W3CDTF">2020-10-14T17:53:00Z</dcterms:modified>
</cp:coreProperties>
</file>